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EADA" w14:textId="77777777" w:rsidR="00DB2154" w:rsidRDefault="00DB2154" w:rsidP="00DB2154">
      <w:pPr>
        <w:spacing w:after="0"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</w:t>
      </w:r>
    </w:p>
    <w:p w14:paraId="577B7BDE" w14:textId="77777777" w:rsidR="00DB2154" w:rsidRDefault="00DB2154" w:rsidP="00DB2154">
      <w:pPr>
        <w:spacing w:after="0" w:line="276" w:lineRule="auto"/>
        <w:ind w:right="432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(miejscowość i data)</w:t>
      </w:r>
    </w:p>
    <w:p w14:paraId="374BE936" w14:textId="77777777" w:rsidR="00DB2154" w:rsidRDefault="00DB2154" w:rsidP="00DB2154">
      <w:pPr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763E963A" w14:textId="77777777" w:rsidR="00DB2154" w:rsidRDefault="00DB2154" w:rsidP="00DB2154">
      <w:pPr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5A163890" w14:textId="77777777" w:rsidR="00DB2154" w:rsidRDefault="00DB2154" w:rsidP="00DB2154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Oświadczenie o niekaralności i zobowiązaniu do przestrzegania</w:t>
      </w:r>
    </w:p>
    <w:p w14:paraId="2184D224" w14:textId="77777777" w:rsidR="00DB2154" w:rsidRDefault="00DB2154" w:rsidP="00DB2154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podstawowych zasad ochrony małoletnich przed krzywdzeniem</w:t>
      </w:r>
    </w:p>
    <w:p w14:paraId="7F7E8325" w14:textId="77777777" w:rsidR="00DB2154" w:rsidRDefault="00DB2154" w:rsidP="00DB2154">
      <w:pPr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337A1B01" w14:textId="77777777" w:rsidR="00DB2154" w:rsidRDefault="00DB2154" w:rsidP="00DB2154">
      <w:pPr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Ja, ……………………………………………………, posiadający/-a numer PESEL ………………………………………, oświadczam, że nie byłem/-</w:t>
      </w:r>
      <w:proofErr w:type="spellStart"/>
      <w:r>
        <w:rPr>
          <w:rFonts w:ascii="Times New Roman" w:hAnsi="Times New Roman"/>
          <w:color w:val="000000"/>
        </w:rPr>
        <w:t>am</w:t>
      </w:r>
      <w:proofErr w:type="spellEnd"/>
      <w:r>
        <w:rPr>
          <w:rFonts w:ascii="Times New Roman" w:hAnsi="Times New Roman"/>
          <w:color w:val="000000"/>
        </w:rPr>
        <w:t xml:space="preserve"> skazany/-a za przestępstwo przeciwko wolności seksualnej i obyczajności lub przestępstwa z użyciem przemocy na szkodę małoletniego i nie toczy się przeciwko mnie żadne postępowanie karne ani dyscyplinarne w tym zakresie.</w:t>
      </w:r>
    </w:p>
    <w:p w14:paraId="6E6AB2E0" w14:textId="77777777" w:rsidR="00DB2154" w:rsidRDefault="00DB2154" w:rsidP="00DB2154">
      <w:pPr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E5D4073" w14:textId="77777777" w:rsidR="00DB2154" w:rsidRDefault="00DB2154" w:rsidP="00DB2154">
      <w:pPr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Ponadto oświadczam, że zapoznałem/-</w:t>
      </w:r>
      <w:proofErr w:type="spellStart"/>
      <w:r>
        <w:rPr>
          <w:rFonts w:ascii="Times New Roman" w:hAnsi="Times New Roman"/>
          <w:color w:val="000000"/>
        </w:rPr>
        <w:t>am</w:t>
      </w:r>
      <w:proofErr w:type="spellEnd"/>
      <w:r>
        <w:rPr>
          <w:rFonts w:ascii="Times New Roman" w:hAnsi="Times New Roman"/>
          <w:color w:val="000000"/>
        </w:rPr>
        <w:t xml:space="preserve"> się z zasadami ochrony dzieci obowiązującymi w Żłobku Miejskim w Chojnowie  i zobowiązuję się do ich przestrzegania.</w:t>
      </w:r>
    </w:p>
    <w:p w14:paraId="2A7E4608" w14:textId="77777777" w:rsidR="00DB2154" w:rsidRDefault="00DB2154" w:rsidP="00DB2154">
      <w:pPr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49517AF8" w14:textId="77777777" w:rsidR="00DB2154" w:rsidRDefault="00DB2154" w:rsidP="00DB2154">
      <w:pPr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55E762AB" w14:textId="77777777" w:rsidR="00DB2154" w:rsidRDefault="00DB2154" w:rsidP="00DB2154">
      <w:pPr>
        <w:spacing w:after="0"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</w:t>
      </w:r>
    </w:p>
    <w:p w14:paraId="28C12D83" w14:textId="77777777" w:rsidR="00DB2154" w:rsidRDefault="00DB2154" w:rsidP="00DB2154">
      <w:pPr>
        <w:spacing w:after="0" w:line="276" w:lineRule="auto"/>
        <w:ind w:right="1062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(podpis)</w:t>
      </w:r>
    </w:p>
    <w:p w14:paraId="0A31E26F" w14:textId="77777777" w:rsidR="00C27D4A" w:rsidRDefault="00C27D4A"/>
    <w:sectPr w:rsidR="00C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4"/>
    <w:rsid w:val="00C27D4A"/>
    <w:rsid w:val="00DB2154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169A"/>
  <w15:chartTrackingRefBased/>
  <w15:docId w15:val="{E756DA08-8BD2-443B-8738-79FAC4AC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15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2024-01-10T12:11:00Z</dcterms:created>
  <dcterms:modified xsi:type="dcterms:W3CDTF">2024-01-10T12:12:00Z</dcterms:modified>
</cp:coreProperties>
</file>